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CA" w:rsidRDefault="008F3CCA" w:rsidP="008F3CC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2BE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8F3CCA" w:rsidRPr="00C12BE1" w:rsidRDefault="008F3CCA" w:rsidP="008F3CC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2BE1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B07C0E">
        <w:rPr>
          <w:rFonts w:ascii="Times New Roman" w:hAnsi="Times New Roman" w:cs="Times New Roman"/>
          <w:sz w:val="24"/>
          <w:szCs w:val="24"/>
        </w:rPr>
        <w:t>24.03.25г.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2BE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  95-О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3CCA" w:rsidRDefault="008F3CCA" w:rsidP="008F3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B6">
        <w:rPr>
          <w:rFonts w:ascii="Times New Roman" w:hAnsi="Times New Roman" w:cs="Times New Roman"/>
          <w:b/>
          <w:sz w:val="28"/>
          <w:szCs w:val="28"/>
        </w:rPr>
        <w:t>График промежуточной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2024-2025г.</w:t>
      </w:r>
    </w:p>
    <w:p w:rsidR="008F3CCA" w:rsidRDefault="008F3CCA" w:rsidP="008F3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tbl>
      <w:tblPr>
        <w:tblStyle w:val="4"/>
        <w:tblW w:w="8506" w:type="dxa"/>
        <w:jc w:val="center"/>
        <w:tblLook w:val="04A0" w:firstRow="1" w:lastRow="0" w:firstColumn="1" w:lastColumn="0" w:noHBand="0" w:noVBand="1"/>
      </w:tblPr>
      <w:tblGrid>
        <w:gridCol w:w="2836"/>
        <w:gridCol w:w="1417"/>
        <w:gridCol w:w="1418"/>
        <w:gridCol w:w="1417"/>
        <w:gridCol w:w="1418"/>
      </w:tblGrid>
      <w:tr w:rsidR="008F3CCA" w:rsidRPr="00B54D7D" w:rsidTr="00AF5601">
        <w:trPr>
          <w:jc w:val="center"/>
        </w:trPr>
        <w:tc>
          <w:tcPr>
            <w:tcW w:w="2836" w:type="dxa"/>
          </w:tcPr>
          <w:p w:rsidR="008F3CCA" w:rsidRPr="00B54D7D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17" w:type="dxa"/>
          </w:tcPr>
          <w:p w:rsidR="008F3CCA" w:rsidRPr="00B54D7D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D7D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  <w:tc>
          <w:tcPr>
            <w:tcW w:w="1418" w:type="dxa"/>
          </w:tcPr>
          <w:p w:rsidR="008F3CCA" w:rsidRPr="00B54D7D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D7D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  <w:tc>
          <w:tcPr>
            <w:tcW w:w="1417" w:type="dxa"/>
          </w:tcPr>
          <w:p w:rsidR="008F3CCA" w:rsidRPr="00B54D7D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D7D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  <w:tc>
          <w:tcPr>
            <w:tcW w:w="1418" w:type="dxa"/>
          </w:tcPr>
          <w:p w:rsidR="008F3CCA" w:rsidRPr="00B54D7D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D7D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8F3CCA" w:rsidRPr="00B54D7D" w:rsidTr="00AF5601">
        <w:trPr>
          <w:jc w:val="center"/>
        </w:trPr>
        <w:tc>
          <w:tcPr>
            <w:tcW w:w="2836" w:type="dxa"/>
          </w:tcPr>
          <w:p w:rsidR="008F3CCA" w:rsidRPr="00B54D7D" w:rsidRDefault="008F3CCA" w:rsidP="00AF5601">
            <w:pPr>
              <w:tabs>
                <w:tab w:val="left" w:pos="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4354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 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4354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CCA" w:rsidRPr="00D433D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A">
              <w:rPr>
                <w:rFonts w:ascii="Arial" w:hAnsi="Arial" w:cs="Arial"/>
                <w:bCs/>
              </w:rPr>
              <w:t xml:space="preserve">15.04 </w:t>
            </w:r>
          </w:p>
        </w:tc>
      </w:tr>
      <w:tr w:rsidR="008F3CCA" w:rsidRPr="00B54D7D" w:rsidTr="00AF5601">
        <w:trPr>
          <w:jc w:val="center"/>
        </w:trPr>
        <w:tc>
          <w:tcPr>
            <w:tcW w:w="2836" w:type="dxa"/>
          </w:tcPr>
          <w:p w:rsidR="008F3CCA" w:rsidRPr="00B54D7D" w:rsidRDefault="008F3CCA" w:rsidP="00AF5601">
            <w:pPr>
              <w:tabs>
                <w:tab w:val="left" w:pos="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417" w:type="dxa"/>
          </w:tcPr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4354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 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 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 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CA" w:rsidRPr="00B54D7D" w:rsidTr="00AF5601">
        <w:trPr>
          <w:jc w:val="center"/>
        </w:trPr>
        <w:tc>
          <w:tcPr>
            <w:tcW w:w="2836" w:type="dxa"/>
          </w:tcPr>
          <w:p w:rsidR="008F3CCA" w:rsidRPr="00B54D7D" w:rsidRDefault="008F3CCA" w:rsidP="00AF5601">
            <w:pPr>
              <w:tabs>
                <w:tab w:val="left" w:pos="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</w:tcPr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(А)</w:t>
            </w:r>
          </w:p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 (Б)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 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 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CA" w:rsidRPr="00B54D7D" w:rsidTr="00AF5601">
        <w:trPr>
          <w:jc w:val="center"/>
        </w:trPr>
        <w:tc>
          <w:tcPr>
            <w:tcW w:w="2836" w:type="dxa"/>
          </w:tcPr>
          <w:p w:rsidR="008F3CCA" w:rsidRPr="00B54D7D" w:rsidRDefault="008F3CCA" w:rsidP="00AF5601">
            <w:pPr>
              <w:tabs>
                <w:tab w:val="left" w:pos="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</w:tcPr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4354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 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354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CCA" w:rsidRPr="001D7D2C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D2C">
              <w:rPr>
                <w:rFonts w:ascii="Arial" w:hAnsi="Arial" w:cs="Arial"/>
                <w:bCs/>
              </w:rPr>
              <w:t xml:space="preserve">22.04 </w:t>
            </w:r>
          </w:p>
        </w:tc>
      </w:tr>
      <w:tr w:rsidR="008F3CCA" w:rsidRPr="00B54D7D" w:rsidTr="00AF5601">
        <w:trPr>
          <w:jc w:val="center"/>
        </w:trPr>
        <w:tc>
          <w:tcPr>
            <w:tcW w:w="2836" w:type="dxa"/>
          </w:tcPr>
          <w:p w:rsidR="008F3CCA" w:rsidRPr="00B54D7D" w:rsidRDefault="008F3CCA" w:rsidP="00AF5601">
            <w:pPr>
              <w:tabs>
                <w:tab w:val="left" w:pos="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417" w:type="dxa"/>
          </w:tcPr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4354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 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 (А)</w:t>
            </w:r>
          </w:p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 (Б)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 (А)</w:t>
            </w:r>
          </w:p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 (Б)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CA" w:rsidRPr="00B54D7D" w:rsidTr="00AF5601">
        <w:trPr>
          <w:jc w:val="center"/>
        </w:trPr>
        <w:tc>
          <w:tcPr>
            <w:tcW w:w="2836" w:type="dxa"/>
          </w:tcPr>
          <w:p w:rsidR="008F3CCA" w:rsidRPr="00B54D7D" w:rsidRDefault="008F3CCA" w:rsidP="00AF5601">
            <w:pPr>
              <w:tabs>
                <w:tab w:val="left" w:pos="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 (т</w:t>
            </w: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 (А)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 (Б)</w:t>
            </w:r>
          </w:p>
        </w:tc>
        <w:tc>
          <w:tcPr>
            <w:tcW w:w="1418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05.05(А)</w:t>
            </w:r>
          </w:p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 (Б)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 (А)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(Б)</w:t>
            </w:r>
          </w:p>
        </w:tc>
        <w:tc>
          <w:tcPr>
            <w:tcW w:w="1418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 (А)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 (Б) </w:t>
            </w:r>
          </w:p>
        </w:tc>
      </w:tr>
      <w:tr w:rsidR="008F3CCA" w:rsidRPr="00B54D7D" w:rsidTr="00AF5601">
        <w:trPr>
          <w:jc w:val="center"/>
        </w:trPr>
        <w:tc>
          <w:tcPr>
            <w:tcW w:w="2836" w:type="dxa"/>
          </w:tcPr>
          <w:p w:rsidR="008F3CCA" w:rsidRPr="00B54D7D" w:rsidRDefault="008F3CCA" w:rsidP="00AF5601">
            <w:pPr>
              <w:tabs>
                <w:tab w:val="left" w:pos="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417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 (А)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(Б)</w:t>
            </w:r>
          </w:p>
        </w:tc>
        <w:tc>
          <w:tcPr>
            <w:tcW w:w="1418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 (А)</w:t>
            </w:r>
          </w:p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 (Б)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 (А)</w:t>
            </w:r>
          </w:p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 (Б)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(А)</w:t>
            </w:r>
          </w:p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 (Б)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CA" w:rsidRPr="00B54D7D" w:rsidTr="00AF5601">
        <w:trPr>
          <w:jc w:val="center"/>
        </w:trPr>
        <w:tc>
          <w:tcPr>
            <w:tcW w:w="2836" w:type="dxa"/>
          </w:tcPr>
          <w:p w:rsidR="008F3CCA" w:rsidRPr="00B54D7D" w:rsidRDefault="008F3CCA" w:rsidP="00AF5601">
            <w:pPr>
              <w:tabs>
                <w:tab w:val="left" w:pos="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1417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 (А)</w:t>
            </w:r>
          </w:p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 (Б)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14.04 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 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 (А)</w:t>
            </w:r>
          </w:p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(Б)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CA" w:rsidRPr="00B54D7D" w:rsidTr="00AF5601">
        <w:trPr>
          <w:jc w:val="center"/>
        </w:trPr>
        <w:tc>
          <w:tcPr>
            <w:tcW w:w="2836" w:type="dxa"/>
          </w:tcPr>
          <w:p w:rsidR="008F3CCA" w:rsidRPr="00B54D7D" w:rsidRDefault="008F3CCA" w:rsidP="00AF5601">
            <w:pPr>
              <w:tabs>
                <w:tab w:val="left" w:pos="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>ОРКСЭ</w:t>
            </w:r>
          </w:p>
        </w:tc>
        <w:tc>
          <w:tcPr>
            <w:tcW w:w="1417" w:type="dxa"/>
          </w:tcPr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 (А) 14.05 (Б)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CCA" w:rsidRPr="00B54D7D" w:rsidTr="00AF5601">
        <w:trPr>
          <w:jc w:val="center"/>
        </w:trPr>
        <w:tc>
          <w:tcPr>
            <w:tcW w:w="2836" w:type="dxa"/>
          </w:tcPr>
          <w:p w:rsidR="008F3CCA" w:rsidRPr="00B54D7D" w:rsidRDefault="008F3CCA" w:rsidP="00AF5601">
            <w:pPr>
              <w:tabs>
                <w:tab w:val="left" w:pos="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417" w:type="dxa"/>
          </w:tcPr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18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 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 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CCA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 </w:t>
            </w:r>
          </w:p>
          <w:p w:rsidR="008F3CCA" w:rsidRPr="0054354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CCA" w:rsidRDefault="008F3CCA" w:rsidP="008F3CCA">
      <w:pPr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 (</w:t>
      </w:r>
      <w:proofErr w:type="spellStart"/>
      <w:r>
        <w:rPr>
          <w:rFonts w:cs="Times New Roman"/>
          <w:sz w:val="28"/>
          <w:szCs w:val="28"/>
        </w:rPr>
        <w:t>д.Будница</w:t>
      </w:r>
      <w:proofErr w:type="spellEnd"/>
      <w:r>
        <w:rPr>
          <w:rFonts w:cs="Times New Roman"/>
          <w:sz w:val="28"/>
          <w:szCs w:val="28"/>
        </w:rPr>
        <w:t>)</w:t>
      </w:r>
    </w:p>
    <w:tbl>
      <w:tblPr>
        <w:tblStyle w:val="4"/>
        <w:tblW w:w="8506" w:type="dxa"/>
        <w:jc w:val="center"/>
        <w:tblLook w:val="04A0" w:firstRow="1" w:lastRow="0" w:firstColumn="1" w:lastColumn="0" w:noHBand="0" w:noVBand="1"/>
      </w:tblPr>
      <w:tblGrid>
        <w:gridCol w:w="2836"/>
        <w:gridCol w:w="1417"/>
        <w:gridCol w:w="1418"/>
        <w:gridCol w:w="1417"/>
        <w:gridCol w:w="1418"/>
      </w:tblGrid>
      <w:tr w:rsidR="008F3CCA" w:rsidRPr="00B54D7D" w:rsidTr="00AF5601">
        <w:trPr>
          <w:jc w:val="center"/>
        </w:trPr>
        <w:tc>
          <w:tcPr>
            <w:tcW w:w="2836" w:type="dxa"/>
          </w:tcPr>
          <w:p w:rsidR="008F3CCA" w:rsidRPr="00B54D7D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17" w:type="dxa"/>
          </w:tcPr>
          <w:p w:rsidR="008F3CCA" w:rsidRPr="00B54D7D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8F3CCA" w:rsidRPr="00B54D7D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8F3CCA" w:rsidRPr="00B54D7D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8F3CCA" w:rsidRPr="00B54D7D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8F3CCA" w:rsidRPr="00B54D7D" w:rsidTr="00AF5601">
        <w:trPr>
          <w:jc w:val="center"/>
        </w:trPr>
        <w:tc>
          <w:tcPr>
            <w:tcW w:w="2836" w:type="dxa"/>
          </w:tcPr>
          <w:p w:rsidR="008F3CCA" w:rsidRPr="00B54D7D" w:rsidRDefault="008F3CCA" w:rsidP="00AF5601">
            <w:pPr>
              <w:tabs>
                <w:tab w:val="left" w:pos="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8F3CCA" w:rsidRPr="005C3368" w:rsidRDefault="008F3CCA" w:rsidP="00AF56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15.04</w:t>
            </w:r>
          </w:p>
        </w:tc>
        <w:tc>
          <w:tcPr>
            <w:tcW w:w="1418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417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418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</w:tr>
      <w:tr w:rsidR="008F3CCA" w:rsidRPr="00B54D7D" w:rsidTr="00AF5601">
        <w:trPr>
          <w:jc w:val="center"/>
        </w:trPr>
        <w:tc>
          <w:tcPr>
            <w:tcW w:w="2836" w:type="dxa"/>
          </w:tcPr>
          <w:p w:rsidR="008F3CCA" w:rsidRPr="00B54D7D" w:rsidRDefault="008F3CCA" w:rsidP="00AF5601">
            <w:pPr>
              <w:tabs>
                <w:tab w:val="left" w:pos="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8F3CCA" w:rsidRPr="005C3368" w:rsidRDefault="008F3CCA" w:rsidP="00AF56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16.04</w:t>
            </w:r>
          </w:p>
        </w:tc>
        <w:tc>
          <w:tcPr>
            <w:tcW w:w="1418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1417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1418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</w:tr>
      <w:tr w:rsidR="008F3CCA" w:rsidRPr="00B54D7D" w:rsidTr="00AF5601">
        <w:trPr>
          <w:jc w:val="center"/>
        </w:trPr>
        <w:tc>
          <w:tcPr>
            <w:tcW w:w="2836" w:type="dxa"/>
          </w:tcPr>
          <w:p w:rsidR="008F3CCA" w:rsidRPr="00B54D7D" w:rsidRDefault="008F3CCA" w:rsidP="00AF5601">
            <w:pPr>
              <w:tabs>
                <w:tab w:val="left" w:pos="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8F3CCA" w:rsidRPr="005C3368" w:rsidRDefault="008F3CCA" w:rsidP="00AF56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417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418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</w:tr>
      <w:tr w:rsidR="008F3CCA" w:rsidRPr="00B54D7D" w:rsidTr="00AF5601">
        <w:trPr>
          <w:jc w:val="center"/>
        </w:trPr>
        <w:tc>
          <w:tcPr>
            <w:tcW w:w="2836" w:type="dxa"/>
          </w:tcPr>
          <w:p w:rsidR="008F3CCA" w:rsidRPr="00B54D7D" w:rsidRDefault="008F3CCA" w:rsidP="00AF5601">
            <w:pPr>
              <w:tabs>
                <w:tab w:val="left" w:pos="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8F3CCA" w:rsidRPr="005C3368" w:rsidRDefault="008F3CCA" w:rsidP="00AF56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</w:t>
            </w:r>
          </w:p>
        </w:tc>
        <w:tc>
          <w:tcPr>
            <w:tcW w:w="1418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417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418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</w:tr>
      <w:tr w:rsidR="008F3CCA" w:rsidRPr="00B54D7D" w:rsidTr="00AF5601">
        <w:trPr>
          <w:jc w:val="center"/>
        </w:trPr>
        <w:tc>
          <w:tcPr>
            <w:tcW w:w="2836" w:type="dxa"/>
          </w:tcPr>
          <w:p w:rsidR="008F3CCA" w:rsidRPr="00B54D7D" w:rsidRDefault="008F3CCA" w:rsidP="00AF5601">
            <w:pPr>
              <w:tabs>
                <w:tab w:val="left" w:pos="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8F3CCA" w:rsidRPr="005C3368" w:rsidRDefault="008F3CCA" w:rsidP="00AF56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</w:tc>
        <w:tc>
          <w:tcPr>
            <w:tcW w:w="1418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417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1418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</w:tr>
      <w:tr w:rsidR="008F3CCA" w:rsidRPr="00B54D7D" w:rsidTr="00AF5601">
        <w:trPr>
          <w:jc w:val="center"/>
        </w:trPr>
        <w:tc>
          <w:tcPr>
            <w:tcW w:w="2836" w:type="dxa"/>
          </w:tcPr>
          <w:p w:rsidR="008F3CCA" w:rsidRPr="00B54D7D" w:rsidRDefault="008F3CCA" w:rsidP="00AF5601">
            <w:pPr>
              <w:tabs>
                <w:tab w:val="left" w:pos="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8F3CCA" w:rsidRPr="005C3368" w:rsidRDefault="008F3CCA" w:rsidP="00AF56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25.04</w:t>
            </w:r>
          </w:p>
        </w:tc>
        <w:tc>
          <w:tcPr>
            <w:tcW w:w="1418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1417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1418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</w:tr>
      <w:tr w:rsidR="008F3CCA" w:rsidRPr="00B54D7D" w:rsidTr="00AF5601">
        <w:trPr>
          <w:jc w:val="center"/>
        </w:trPr>
        <w:tc>
          <w:tcPr>
            <w:tcW w:w="2836" w:type="dxa"/>
          </w:tcPr>
          <w:p w:rsidR="008F3CCA" w:rsidRPr="00B54D7D" w:rsidRDefault="008F3CCA" w:rsidP="00AF5601">
            <w:pPr>
              <w:tabs>
                <w:tab w:val="left" w:pos="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8F3CCA" w:rsidRPr="005C3368" w:rsidRDefault="008F3CCA" w:rsidP="00AF56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</w:t>
            </w:r>
          </w:p>
        </w:tc>
        <w:tc>
          <w:tcPr>
            <w:tcW w:w="1418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1417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1418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</w:tr>
      <w:tr w:rsidR="008F3CCA" w:rsidRPr="00B54D7D" w:rsidTr="00AF5601">
        <w:trPr>
          <w:jc w:val="center"/>
        </w:trPr>
        <w:tc>
          <w:tcPr>
            <w:tcW w:w="2836" w:type="dxa"/>
          </w:tcPr>
          <w:p w:rsidR="008F3CCA" w:rsidRPr="00B54D7D" w:rsidRDefault="008F3CCA" w:rsidP="00AF5601">
            <w:pPr>
              <w:tabs>
                <w:tab w:val="left" w:pos="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:rsidR="008F3CCA" w:rsidRPr="005C3368" w:rsidRDefault="008F3CCA" w:rsidP="00AF56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</w:t>
            </w:r>
          </w:p>
        </w:tc>
        <w:tc>
          <w:tcPr>
            <w:tcW w:w="1418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417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418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</w:tr>
      <w:tr w:rsidR="008F3CCA" w:rsidRPr="00B54D7D" w:rsidTr="00AF5601">
        <w:trPr>
          <w:jc w:val="center"/>
        </w:trPr>
        <w:tc>
          <w:tcPr>
            <w:tcW w:w="2836" w:type="dxa"/>
          </w:tcPr>
          <w:p w:rsidR="008F3CCA" w:rsidRPr="00B54D7D" w:rsidRDefault="008F3CCA" w:rsidP="00AF5601">
            <w:pPr>
              <w:tabs>
                <w:tab w:val="left" w:pos="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>ОРКСЭ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:rsidR="008F3CCA" w:rsidRPr="005C3368" w:rsidRDefault="008F3CCA" w:rsidP="00AF56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</w:tr>
      <w:tr w:rsidR="008F3CCA" w:rsidRPr="00B54D7D" w:rsidTr="00AF5601">
        <w:trPr>
          <w:jc w:val="center"/>
        </w:trPr>
        <w:tc>
          <w:tcPr>
            <w:tcW w:w="2836" w:type="dxa"/>
          </w:tcPr>
          <w:p w:rsidR="008F3CCA" w:rsidRPr="00B54D7D" w:rsidRDefault="008F3CCA" w:rsidP="00AF5601">
            <w:pPr>
              <w:tabs>
                <w:tab w:val="left" w:pos="4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8F3CCA" w:rsidRPr="005C3368" w:rsidRDefault="008F3CCA" w:rsidP="00AF56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10.04</w:t>
            </w:r>
          </w:p>
        </w:tc>
        <w:tc>
          <w:tcPr>
            <w:tcW w:w="1418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417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418" w:type="dxa"/>
          </w:tcPr>
          <w:p w:rsidR="008F3CCA" w:rsidRPr="005C3368" w:rsidRDefault="008F3CCA" w:rsidP="00AF5601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68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</w:tr>
    </w:tbl>
    <w:p w:rsidR="008F3CCA" w:rsidRDefault="008F3CCA" w:rsidP="008F3C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rPr>
          <w:rFonts w:ascii="Times New Roman" w:hAnsi="Times New Roman" w:cs="Times New Roman"/>
          <w:b/>
          <w:sz w:val="28"/>
          <w:szCs w:val="28"/>
        </w:rPr>
      </w:pPr>
    </w:p>
    <w:p w:rsidR="008F3CCA" w:rsidRPr="00D80848" w:rsidRDefault="008F3CCA" w:rsidP="008F3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5-11 классы</w:t>
      </w:r>
    </w:p>
    <w:tbl>
      <w:tblPr>
        <w:tblpPr w:leftFromText="180" w:rightFromText="180" w:vertAnchor="text" w:tblpY="1"/>
        <w:tblOverlap w:val="never"/>
        <w:tblW w:w="139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2462"/>
        <w:gridCol w:w="2268"/>
        <w:gridCol w:w="2410"/>
        <w:gridCol w:w="2515"/>
        <w:gridCol w:w="2081"/>
        <w:gridCol w:w="31"/>
      </w:tblGrid>
      <w:tr w:rsidR="008F3CCA" w:rsidRPr="00D80848" w:rsidTr="00AF5601">
        <w:trPr>
          <w:gridAfter w:val="1"/>
          <w:trHeight w:val="22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08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0848">
              <w:rPr>
                <w:rFonts w:ascii="Arial" w:hAnsi="Arial" w:cs="Arial"/>
                <w:b/>
                <w:i/>
                <w:sz w:val="24"/>
                <w:szCs w:val="24"/>
              </w:rPr>
              <w:t>6 классы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9 классы</w:t>
            </w:r>
          </w:p>
        </w:tc>
      </w:tr>
      <w:tr w:rsidR="008F3CCA" w:rsidRPr="00D80848" w:rsidTr="00AF5601">
        <w:trPr>
          <w:trHeight w:val="5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80848">
              <w:rPr>
                <w:color w:val="000000" w:themeColor="text1"/>
                <w:sz w:val="24"/>
                <w:szCs w:val="24"/>
              </w:rPr>
              <w:t>14.05 (6.05 6б)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25.04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rFonts w:ascii="Arial" w:hAnsi="Arial" w:cs="Arial"/>
                <w:b/>
                <w:bCs/>
                <w:color w:val="EA4335"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7.05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rFonts w:ascii="Arial" w:hAnsi="Arial" w:cs="Arial"/>
                <w:b/>
                <w:bCs/>
                <w:color w:val="EA4335"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80848">
              <w:rPr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80848">
              <w:rPr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80848">
              <w:rPr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rFonts w:ascii="Arial" w:hAnsi="Arial" w:cs="Arial"/>
                <w:b/>
                <w:bCs/>
                <w:color w:val="EA4335"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41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80848">
              <w:rPr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rFonts w:ascii="Arial" w:hAnsi="Arial" w:cs="Arial"/>
                <w:b/>
                <w:bCs/>
                <w:color w:val="EA4335"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28.04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rFonts w:ascii="Arial" w:hAnsi="Arial" w:cs="Arial"/>
                <w:b/>
                <w:bCs/>
                <w:color w:val="EA4335"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6.05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7.05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ind w:left="-616" w:firstLine="616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15.05 (14.05 7в)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rFonts w:ascii="Arial" w:hAnsi="Arial" w:cs="Arial"/>
                <w:b/>
                <w:bCs/>
                <w:color w:val="EA4335"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80848">
              <w:rPr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80848">
              <w:rPr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16.05 (15.05 7в)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5.05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rFonts w:ascii="Arial" w:hAnsi="Arial" w:cs="Arial"/>
                <w:b/>
                <w:bCs/>
                <w:color w:val="EA4335"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5.05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7.05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rFonts w:ascii="Arial" w:hAnsi="Arial" w:cs="Arial"/>
                <w:b/>
                <w:bCs/>
                <w:color w:val="EA4335"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80848">
              <w:rPr>
                <w:color w:val="000000" w:themeColor="text1"/>
                <w:sz w:val="24"/>
                <w:szCs w:val="24"/>
              </w:rPr>
              <w:t>10.04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ОФГ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hAnsi="Arial" w:cs="Arial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80848">
              <w:rPr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hAnsi="Arial" w:cs="Arial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5.05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rFonts w:ascii="Arial" w:hAnsi="Arial" w:cs="Arial"/>
                <w:b/>
                <w:bCs/>
                <w:color w:val="EA4335"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rFonts w:ascii="Arial" w:hAnsi="Arial" w:cs="Arial"/>
                <w:b/>
                <w:bCs/>
                <w:color w:val="EA4335"/>
                <w:sz w:val="24"/>
                <w:szCs w:val="24"/>
              </w:rPr>
            </w:pPr>
          </w:p>
        </w:tc>
      </w:tr>
      <w:tr w:rsidR="008F3CCA" w:rsidRPr="00D80848" w:rsidTr="00AF5601">
        <w:trPr>
          <w:gridAfter w:val="1"/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15.04</w:t>
            </w:r>
          </w:p>
        </w:tc>
      </w:tr>
      <w:tr w:rsidR="008F3CCA" w:rsidRPr="00D80848" w:rsidTr="00AF5601">
        <w:trPr>
          <w:gridAfter w:val="1"/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hAnsi="Arial" w:cs="Arial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D8084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22.04</w:t>
            </w:r>
          </w:p>
        </w:tc>
      </w:tr>
      <w:tr w:rsidR="008F3CCA" w:rsidRPr="00D80848" w:rsidTr="00AF5601">
        <w:trPr>
          <w:gridAfter w:val="1"/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848">
              <w:rPr>
                <w:rFonts w:ascii="Arial" w:hAnsi="Arial" w:cs="Arial"/>
                <w:b/>
                <w:bCs/>
                <w:sz w:val="24"/>
                <w:szCs w:val="24"/>
              </w:rPr>
              <w:t>Введение в химию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3CCA" w:rsidRPr="00D80848" w:rsidTr="00AF5601">
        <w:trPr>
          <w:gridAfter w:val="1"/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hAnsi="Arial" w:cs="Arial"/>
                <w:b/>
                <w:bCs/>
                <w:sz w:val="24"/>
                <w:szCs w:val="24"/>
              </w:rPr>
              <w:t>ИПКЗС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8F3CCA" w:rsidRDefault="008F3CCA" w:rsidP="008F3C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8F3CCA" w:rsidTr="00AF5601">
        <w:tc>
          <w:tcPr>
            <w:tcW w:w="7280" w:type="dxa"/>
          </w:tcPr>
          <w:p w:rsidR="008F3CCA" w:rsidRPr="00934F51" w:rsidRDefault="008F3CCA" w:rsidP="00AF5601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34F5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10 класс</w:t>
            </w:r>
          </w:p>
          <w:tbl>
            <w:tblPr>
              <w:tblW w:w="57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1"/>
              <w:gridCol w:w="1949"/>
              <w:gridCol w:w="27"/>
            </w:tblGrid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C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949" w:type="dxa"/>
                  <w:tcBorders>
                    <w:top w:val="single" w:sz="12" w:space="0" w:color="000000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6E5469" w:rsidRDefault="008F3CCA" w:rsidP="00AF5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54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23.04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C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6E5469" w:rsidRDefault="008F3CCA" w:rsidP="00AF5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54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14.05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54C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Иностр</w:t>
                  </w:r>
                  <w:proofErr w:type="spellEnd"/>
                  <w:r w:rsidRPr="00E54C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. язык (англ.)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6E5469" w:rsidRDefault="008F3CCA" w:rsidP="00AF5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54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24.04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C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6E5469" w:rsidRDefault="008F3CCA" w:rsidP="00AF5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54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29.04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C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6E5469" w:rsidRDefault="008F3CCA" w:rsidP="00AF5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54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Алгебра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6E5469" w:rsidRDefault="008F3CCA" w:rsidP="00AF5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5469"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17.04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Геометрия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6E5469" w:rsidRDefault="008F3CCA" w:rsidP="00AF5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5469"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30.04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Вероятность и статистика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6E5469" w:rsidRDefault="008F3CCA" w:rsidP="00AF5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5469"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25.04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6E5469" w:rsidRDefault="008F3CCA" w:rsidP="00AF5601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E5469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19.04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C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6E5469" w:rsidRDefault="008F3CCA" w:rsidP="00AF5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5469"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6.05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C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6E5469" w:rsidRDefault="008F3CCA" w:rsidP="00AF5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5469"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12.05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C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6E5469" w:rsidRDefault="008F3CCA" w:rsidP="00AF5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54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13.05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C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Физкультура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6E5469" w:rsidRDefault="008F3CCA" w:rsidP="00AF5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5469"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7.05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ОБЗР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6E5469" w:rsidRDefault="008F3CCA" w:rsidP="00AF5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54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6E5469" w:rsidRDefault="008F3CCA" w:rsidP="00AF5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54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16.04</w:t>
                  </w:r>
                </w:p>
              </w:tc>
            </w:tr>
            <w:tr w:rsidR="008F3CCA" w:rsidRPr="00E54CB3" w:rsidTr="00AF5601">
              <w:trPr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E54CB3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Индивидуальный проект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6E5469" w:rsidRDefault="008F3CCA" w:rsidP="00AF5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6E54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26.04</w:t>
                  </w:r>
                </w:p>
              </w:tc>
            </w:tr>
          </w:tbl>
          <w:p w:rsidR="008F3CCA" w:rsidRPr="00E54CB3" w:rsidRDefault="008F3CCA" w:rsidP="00AF5601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3CCA" w:rsidRPr="00E54CB3" w:rsidRDefault="008F3CCA" w:rsidP="00AF5601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3CCA" w:rsidRPr="00E54CB3" w:rsidRDefault="008F3CCA" w:rsidP="00AF5601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3CCA" w:rsidRPr="00E54CB3" w:rsidRDefault="008F3CCA" w:rsidP="00AF5601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8F3CCA" w:rsidRPr="00934F51" w:rsidRDefault="008F3CCA" w:rsidP="00AF5601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4F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класс</w:t>
            </w:r>
          </w:p>
          <w:tbl>
            <w:tblPr>
              <w:tblW w:w="57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1"/>
              <w:gridCol w:w="1949"/>
              <w:gridCol w:w="27"/>
            </w:tblGrid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C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949" w:type="dxa"/>
                  <w:tcBorders>
                    <w:top w:val="single" w:sz="12" w:space="0" w:color="000000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512F0E" w:rsidRDefault="008F3CCA" w:rsidP="00AF5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2F0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24.04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C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512F0E" w:rsidRDefault="008F3CCA" w:rsidP="00AF5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2F0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21.04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54C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Иностр</w:t>
                  </w:r>
                  <w:proofErr w:type="spellEnd"/>
                  <w:r w:rsidRPr="00E54C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. язык (англ.)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512F0E" w:rsidRDefault="008F3CCA" w:rsidP="00AF5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2F0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26.04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C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512F0E" w:rsidRDefault="008F3CCA" w:rsidP="00AF5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2F0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16.04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C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512F0E" w:rsidRDefault="008F3CCA" w:rsidP="00AF5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2F0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28.04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Алгебра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512F0E" w:rsidRDefault="008F3CCA" w:rsidP="00AF5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2F0E"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30.04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Геометрия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512F0E" w:rsidRDefault="008F3CCA" w:rsidP="00AF5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2F0E"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22.04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Вероятность и статистика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512F0E" w:rsidRDefault="008F3CCA" w:rsidP="00AF5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2F0E"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14.04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512F0E" w:rsidRDefault="008F3CCA" w:rsidP="00AF5601">
                  <w:pPr>
                    <w:jc w:val="center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12F0E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19.04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C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512F0E" w:rsidRDefault="008F3CCA" w:rsidP="00AF5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2F0E"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29.04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C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512F0E" w:rsidRDefault="008F3CCA" w:rsidP="00AF5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2F0E"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17.04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C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512F0E" w:rsidRDefault="008F3CCA" w:rsidP="00AF5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2F0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11.04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4CB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Физкультура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512F0E" w:rsidRDefault="008F3CCA" w:rsidP="00AF560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2F0E">
                    <w:rPr>
                      <w:rFonts w:ascii="Arial" w:eastAsia="Times New Roman" w:hAnsi="Arial" w:cs="Arial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15.04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ОБЗР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512F0E" w:rsidRDefault="008F3CCA" w:rsidP="00AF5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2F0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12.04</w:t>
                  </w:r>
                </w:p>
              </w:tc>
            </w:tr>
            <w:tr w:rsidR="008F3CCA" w:rsidRPr="009D76D7" w:rsidTr="00AF5601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512F0E" w:rsidRDefault="008F3CCA" w:rsidP="00AF5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512F0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18.04</w:t>
                  </w:r>
                </w:p>
              </w:tc>
            </w:tr>
            <w:tr w:rsidR="008F3CCA" w:rsidRPr="009D76D7" w:rsidTr="00AF5601">
              <w:trPr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8F3CCA" w:rsidRPr="00E54CB3" w:rsidRDefault="008F3CCA" w:rsidP="00AF56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976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8F3CCA" w:rsidRPr="009D76D7" w:rsidRDefault="008F3CCA" w:rsidP="00AF56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F3CCA" w:rsidRPr="00E54CB3" w:rsidRDefault="008F3CCA" w:rsidP="00AF5601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Pr="00F60B9A" w:rsidRDefault="008F3CCA" w:rsidP="008F3CCA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5-9 классы </w:t>
      </w:r>
      <w:r w:rsidRPr="00F60B9A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д.Будница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9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2462"/>
        <w:gridCol w:w="2268"/>
        <w:gridCol w:w="2410"/>
        <w:gridCol w:w="2515"/>
        <w:gridCol w:w="2081"/>
        <w:gridCol w:w="31"/>
      </w:tblGrid>
      <w:tr w:rsidR="008F3CCA" w:rsidRPr="00D80848" w:rsidTr="00AF5601">
        <w:trPr>
          <w:gridAfter w:val="1"/>
          <w:trHeight w:val="22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808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084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в</w:t>
            </w:r>
          </w:p>
        </w:tc>
      </w:tr>
      <w:tr w:rsidR="008F3CCA" w:rsidRPr="00D80848" w:rsidTr="00AF5601">
        <w:trPr>
          <w:trHeight w:val="5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9F32F2" w:rsidRDefault="008F3CCA" w:rsidP="00AF5601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25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  <w:r w:rsidRPr="00D80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rFonts w:ascii="Arial" w:hAnsi="Arial" w:cs="Arial"/>
                <w:b/>
                <w:bCs/>
                <w:color w:val="EA4335"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28</w:t>
            </w:r>
            <w:r w:rsidRPr="00D808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05.05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rFonts w:ascii="Arial" w:hAnsi="Arial" w:cs="Arial"/>
                <w:b/>
                <w:bCs/>
                <w:color w:val="EA4335"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D808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rFonts w:ascii="Arial" w:hAnsi="Arial" w:cs="Arial"/>
                <w:b/>
                <w:bCs/>
                <w:color w:val="EA4335"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41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rFonts w:ascii="Arial" w:hAnsi="Arial" w:cs="Arial"/>
                <w:b/>
                <w:bCs/>
                <w:color w:val="EA4335"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28.04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rFonts w:ascii="Arial" w:hAnsi="Arial" w:cs="Arial"/>
                <w:b/>
                <w:bCs/>
                <w:color w:val="EA4335"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ind w:left="-616" w:firstLine="616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29.04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rFonts w:ascii="Arial" w:hAnsi="Arial" w:cs="Arial"/>
                <w:b/>
                <w:bCs/>
                <w:color w:val="EA4335"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rFonts w:ascii="Arial" w:hAnsi="Arial" w:cs="Arial"/>
                <w:b/>
                <w:bCs/>
                <w:color w:val="EA4335"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rFonts w:ascii="Arial" w:hAnsi="Arial" w:cs="Arial"/>
                <w:b/>
                <w:bCs/>
                <w:color w:val="EA4335"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ОФГ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hAnsi="Arial" w:cs="Arial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06.05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15.04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rFonts w:ascii="Arial" w:hAnsi="Arial" w:cs="Arial"/>
                <w:b/>
                <w:bCs/>
                <w:color w:val="EA4335"/>
                <w:sz w:val="24"/>
                <w:szCs w:val="24"/>
              </w:rPr>
            </w:pPr>
          </w:p>
        </w:tc>
      </w:tr>
      <w:tr w:rsidR="008F3CCA" w:rsidRPr="00D80848" w:rsidTr="00AF5601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rPr>
                <w:rFonts w:ascii="Arial" w:hAnsi="Arial" w:cs="Arial"/>
                <w:b/>
                <w:bCs/>
                <w:color w:val="EA4335"/>
                <w:sz w:val="24"/>
                <w:szCs w:val="24"/>
              </w:rPr>
            </w:pPr>
          </w:p>
        </w:tc>
      </w:tr>
      <w:tr w:rsidR="008F3CCA" w:rsidRPr="00D80848" w:rsidTr="00AF5601">
        <w:trPr>
          <w:gridAfter w:val="1"/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25.04</w:t>
            </w:r>
          </w:p>
        </w:tc>
      </w:tr>
      <w:tr w:rsidR="008F3CCA" w:rsidRPr="00D80848" w:rsidTr="00AF5601">
        <w:trPr>
          <w:gridAfter w:val="1"/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hAnsi="Arial" w:cs="Arial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21.04</w:t>
            </w:r>
          </w:p>
        </w:tc>
      </w:tr>
      <w:tr w:rsidR="008F3CCA" w:rsidRPr="00D80848" w:rsidTr="00AF5601">
        <w:trPr>
          <w:gridAfter w:val="1"/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848">
              <w:rPr>
                <w:rFonts w:ascii="Arial" w:hAnsi="Arial" w:cs="Arial"/>
                <w:b/>
                <w:bCs/>
                <w:sz w:val="24"/>
                <w:szCs w:val="24"/>
              </w:rPr>
              <w:t>Введение в химию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3CCA" w:rsidRPr="00D80848" w:rsidTr="00AF5601">
        <w:trPr>
          <w:gridAfter w:val="1"/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0848">
              <w:rPr>
                <w:rFonts w:ascii="Arial" w:hAnsi="Arial" w:cs="Arial"/>
                <w:b/>
                <w:bCs/>
                <w:sz w:val="24"/>
                <w:szCs w:val="24"/>
              </w:rPr>
              <w:t>ИПКЗС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CCA" w:rsidRPr="00D80848" w:rsidRDefault="008F3CCA" w:rsidP="00AF56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8F3CCA" w:rsidRDefault="008F3CCA" w:rsidP="008F3CCA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EA4D99" w:rsidRDefault="00EA4D99"/>
    <w:sectPr w:rsidR="00EA4D99" w:rsidSect="008F3C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46"/>
    <w:rsid w:val="008F3CCA"/>
    <w:rsid w:val="00B07C0E"/>
    <w:rsid w:val="00B32746"/>
    <w:rsid w:val="00EA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219E"/>
  <w15:chartTrackingRefBased/>
  <w15:docId w15:val="{600484BB-F896-41C0-A54B-EC11C4E3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8F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2025-04-10T11:03:00Z</dcterms:created>
  <dcterms:modified xsi:type="dcterms:W3CDTF">2025-04-10T11:05:00Z</dcterms:modified>
</cp:coreProperties>
</file>